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38B" w:rsidRDefault="00F0438B" w:rsidP="00F0438B">
      <w:pPr>
        <w:pStyle w:val="Overskrift1"/>
      </w:pPr>
      <w:r>
        <w:t>Systemadministrasjon</w:t>
      </w:r>
    </w:p>
    <w:p w:rsidR="00F0438B" w:rsidRDefault="00F0438B" w:rsidP="00F0438B"/>
    <w:p w:rsidR="00F0438B" w:rsidRDefault="00F0438B" w:rsidP="00C83DEB">
      <w:pPr>
        <w:pStyle w:val="Overskrift2"/>
      </w:pPr>
      <w:r>
        <w:t>Brukertilgang</w:t>
      </w:r>
    </w:p>
    <w:p w:rsidR="00C83DEB" w:rsidRPr="00DD7710" w:rsidRDefault="00C83DEB" w:rsidP="00C83DEB">
      <w:pPr>
        <w:pStyle w:val="NormalWeb"/>
        <w:shd w:val="clear" w:color="auto" w:fill="FFFFFF"/>
        <w:rPr>
          <w:rFonts w:asciiTheme="majorHAnsi" w:hAnsiTheme="majorHAnsi" w:cstheme="majorHAnsi"/>
          <w:color w:val="2E74B5" w:themeColor="accent1" w:themeShade="BF"/>
        </w:rPr>
      </w:pPr>
      <w:r w:rsidRPr="00DD7710">
        <w:rPr>
          <w:rFonts w:asciiTheme="majorHAnsi" w:hAnsiTheme="majorHAnsi" w:cstheme="majorHAnsi"/>
          <w:color w:val="2E74B5" w:themeColor="accent1" w:themeShade="BF"/>
        </w:rPr>
        <w:t xml:space="preserve">Ledere melder inn ansattes behov for brukertilgang til </w:t>
      </w:r>
      <w:r w:rsidR="00DD7710">
        <w:rPr>
          <w:rFonts w:asciiTheme="majorHAnsi" w:hAnsiTheme="majorHAnsi" w:cstheme="majorHAnsi"/>
          <w:color w:val="2E74B5" w:themeColor="accent1" w:themeShade="BF"/>
        </w:rPr>
        <w:t>a</w:t>
      </w:r>
      <w:r w:rsidRPr="00DD7710">
        <w:rPr>
          <w:rFonts w:asciiTheme="majorHAnsi" w:hAnsiTheme="majorHAnsi" w:cstheme="majorHAnsi"/>
          <w:color w:val="2E74B5" w:themeColor="accent1" w:themeShade="BF"/>
        </w:rPr>
        <w:t xml:space="preserve">rkivtjenesten. Ansatt får tildelt brukeridentitet med en rolle som er tilknyttet en administrativ enhet. Det er utarbeidet eget meldeskjema som sendes til </w:t>
      </w:r>
      <w:r w:rsidR="00DD7710">
        <w:rPr>
          <w:rFonts w:asciiTheme="majorHAnsi" w:hAnsiTheme="majorHAnsi" w:cstheme="majorHAnsi"/>
          <w:color w:val="2E74B5" w:themeColor="accent1" w:themeShade="BF"/>
        </w:rPr>
        <w:t>a</w:t>
      </w:r>
      <w:r w:rsidRPr="00DD7710">
        <w:rPr>
          <w:rFonts w:asciiTheme="majorHAnsi" w:hAnsiTheme="majorHAnsi" w:cstheme="majorHAnsi"/>
          <w:color w:val="2E74B5" w:themeColor="accent1" w:themeShade="BF"/>
        </w:rPr>
        <w:t>rkivtjenesten. Rolle og rettigheter gis på bakgrunn av opplysninger i mottatt meldeskjema.</w:t>
      </w:r>
    </w:p>
    <w:p w:rsidR="00C83DEB" w:rsidRPr="00DD7710" w:rsidRDefault="00C83DEB" w:rsidP="00C83DEB">
      <w:pPr>
        <w:pStyle w:val="NormalWeb"/>
        <w:shd w:val="clear" w:color="auto" w:fill="FFFFFF"/>
        <w:rPr>
          <w:rFonts w:asciiTheme="majorHAnsi" w:hAnsiTheme="majorHAnsi" w:cstheme="majorHAnsi"/>
          <w:b/>
          <w:i/>
          <w:color w:val="2E74B5" w:themeColor="accent1" w:themeShade="BF"/>
        </w:rPr>
      </w:pPr>
      <w:r w:rsidRPr="00DD7710">
        <w:rPr>
          <w:rFonts w:asciiTheme="majorHAnsi" w:hAnsiTheme="majorHAnsi" w:cstheme="majorHAnsi"/>
          <w:color w:val="2E74B5" w:themeColor="accent1" w:themeShade="BF"/>
        </w:rPr>
        <w:t>Brukertilgang gis for den perioden den ansatte har arbeidsoppgaver som gir rett til tilgangen. Opphør av behovet må meldes til systemansvarlig. Dersom det skjer endringer etter at tildelt rolle og rettigheter er utført, må dette meldes for korrigering av rolle eller tilganger. Tildelt brukeridentitet er personlig, og passor</w:t>
      </w:r>
      <w:r w:rsidR="00DD7710">
        <w:rPr>
          <w:rFonts w:asciiTheme="majorHAnsi" w:hAnsiTheme="majorHAnsi" w:cstheme="majorHAnsi"/>
          <w:color w:val="2E74B5" w:themeColor="accent1" w:themeShade="BF"/>
        </w:rPr>
        <w:t>d skal aldri overdras til andre.</w:t>
      </w:r>
    </w:p>
    <w:p w:rsidR="00C83DEB" w:rsidRDefault="00C83DEB" w:rsidP="00C83DEB">
      <w:pPr>
        <w:pStyle w:val="NormalWeb"/>
        <w:shd w:val="clear" w:color="auto" w:fill="FFFFFF"/>
        <w:rPr>
          <w:rFonts w:asciiTheme="majorHAnsi" w:hAnsiTheme="majorHAnsi" w:cstheme="majorHAnsi"/>
          <w:color w:val="2E74B5" w:themeColor="accent1" w:themeShade="BF"/>
        </w:rPr>
      </w:pPr>
      <w:r w:rsidRPr="00DD7710">
        <w:rPr>
          <w:rFonts w:asciiTheme="majorHAnsi" w:hAnsiTheme="majorHAnsi" w:cstheme="majorHAnsi"/>
          <w:color w:val="2E74B5" w:themeColor="accent1" w:themeShade="BF"/>
        </w:rPr>
        <w:t>Arkivtjenesten er ansvarlig for å opprette, autorisere og avslutte brukere etter anvisning fra ansvarlig innmelder. Systemansvarlig har ansvar for at dette blir vedlikeholdt kontinuerlig, og skal ikke gjøre endringer i brukerrettighetene uten skriftlig beskjed. Vedlikehold av brukerrettigheter er grunnleggende for sikkerheten i saks- og arkivsystemet.</w:t>
      </w:r>
    </w:p>
    <w:p w:rsidR="004613ED" w:rsidRDefault="004613ED" w:rsidP="00C83DEB">
      <w:pPr>
        <w:pStyle w:val="NormalWeb"/>
        <w:shd w:val="clear" w:color="auto" w:fill="FFFFFF"/>
        <w:rPr>
          <w:rFonts w:asciiTheme="majorHAnsi" w:hAnsiTheme="majorHAnsi" w:cstheme="majorHAnsi"/>
          <w:color w:val="2E74B5" w:themeColor="accent1" w:themeShade="BF"/>
        </w:rPr>
      </w:pPr>
      <w:r>
        <w:rPr>
          <w:rFonts w:asciiTheme="majorHAnsi" w:hAnsiTheme="majorHAnsi" w:cstheme="majorHAnsi"/>
          <w:color w:val="2E74B5" w:themeColor="accent1" w:themeShade="BF"/>
        </w:rPr>
        <w:t xml:space="preserve">I tillegg til å opprette bruker i WebSak, oppretter arkivtjenesten også bruker i historisk base dersom det er behov for det. </w:t>
      </w:r>
      <w:r w:rsidR="006B0D0F">
        <w:rPr>
          <w:rFonts w:asciiTheme="majorHAnsi" w:hAnsiTheme="majorHAnsi" w:cstheme="majorHAnsi"/>
          <w:color w:val="2E74B5" w:themeColor="accent1" w:themeShade="BF"/>
        </w:rPr>
        <w:t xml:space="preserve">Da er det viktig å gå inn i nedtrekksmenyen og velge </w:t>
      </w:r>
      <w:bookmarkStart w:id="0" w:name="_GoBack"/>
      <w:r w:rsidR="006B0D0F" w:rsidRPr="006B0D0F">
        <w:rPr>
          <w:rFonts w:asciiTheme="majorHAnsi" w:hAnsiTheme="majorHAnsi" w:cstheme="majorHAnsi"/>
          <w:i/>
          <w:color w:val="2E74B5" w:themeColor="accent1" w:themeShade="BF"/>
        </w:rPr>
        <w:t>Historisk</w:t>
      </w:r>
      <w:bookmarkEnd w:id="0"/>
      <w:r w:rsidR="006B0D0F">
        <w:rPr>
          <w:rFonts w:asciiTheme="majorHAnsi" w:hAnsiTheme="majorHAnsi" w:cstheme="majorHAnsi"/>
          <w:color w:val="2E74B5" w:themeColor="accent1" w:themeShade="BF"/>
        </w:rPr>
        <w:t xml:space="preserve"> før man oppretter ny bruker.</w:t>
      </w:r>
    </w:p>
    <w:p w:rsidR="006B0D0F" w:rsidRPr="00DD7710" w:rsidRDefault="006B0D0F" w:rsidP="00C83DEB">
      <w:pPr>
        <w:pStyle w:val="NormalWeb"/>
        <w:shd w:val="clear" w:color="auto" w:fill="FFFFFF"/>
        <w:rPr>
          <w:rFonts w:asciiTheme="majorHAnsi" w:hAnsiTheme="majorHAnsi" w:cstheme="majorHAnsi"/>
          <w:color w:val="2E74B5" w:themeColor="accent1" w:themeShade="BF"/>
        </w:rPr>
      </w:pPr>
      <w:r>
        <w:rPr>
          <w:noProof/>
        </w:rPr>
        <w:drawing>
          <wp:inline distT="0" distB="0" distL="0" distR="0" wp14:anchorId="593FE4E0" wp14:editId="033C3B9F">
            <wp:extent cx="5760720" cy="3120390"/>
            <wp:effectExtent l="0" t="0" r="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120390"/>
                    </a:xfrm>
                    <a:prstGeom prst="rect">
                      <a:avLst/>
                    </a:prstGeom>
                  </pic:spPr>
                </pic:pic>
              </a:graphicData>
            </a:graphic>
          </wp:inline>
        </w:drawing>
      </w:r>
    </w:p>
    <w:p w:rsidR="00CB5ABF" w:rsidRDefault="006B0D0F"/>
    <w:sectPr w:rsidR="00CB5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DF"/>
    <w:rsid w:val="0031384F"/>
    <w:rsid w:val="00451A35"/>
    <w:rsid w:val="004613ED"/>
    <w:rsid w:val="006B0D0F"/>
    <w:rsid w:val="00C83DEB"/>
    <w:rsid w:val="00D279DF"/>
    <w:rsid w:val="00DD7710"/>
    <w:rsid w:val="00F043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28A75"/>
  <w15:chartTrackingRefBased/>
  <w15:docId w15:val="{5A2994A2-FE14-42B7-9392-292BA980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38B"/>
    <w:pPr>
      <w:spacing w:line="252" w:lineRule="auto"/>
    </w:pPr>
  </w:style>
  <w:style w:type="paragraph" w:styleId="Overskrift1">
    <w:name w:val="heading 1"/>
    <w:basedOn w:val="Normal"/>
    <w:next w:val="Normal"/>
    <w:link w:val="Overskrift1Tegn"/>
    <w:uiPriority w:val="9"/>
    <w:qFormat/>
    <w:rsid w:val="00F043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043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0438B"/>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F0438B"/>
    <w:rPr>
      <w:rFonts w:asciiTheme="majorHAnsi" w:eastAsiaTheme="majorEastAsia" w:hAnsiTheme="majorHAnsi" w:cstheme="majorBidi"/>
      <w:color w:val="2E74B5" w:themeColor="accent1" w:themeShade="BF"/>
      <w:sz w:val="26"/>
      <w:szCs w:val="26"/>
    </w:rPr>
  </w:style>
  <w:style w:type="paragraph" w:styleId="Ingenmellomrom">
    <w:name w:val="No Spacing"/>
    <w:uiPriority w:val="1"/>
    <w:qFormat/>
    <w:rsid w:val="00F0438B"/>
    <w:pPr>
      <w:spacing w:after="0" w:line="240" w:lineRule="auto"/>
    </w:pPr>
  </w:style>
  <w:style w:type="paragraph" w:styleId="NormalWeb">
    <w:name w:val="Normal (Web)"/>
    <w:basedOn w:val="Normal"/>
    <w:uiPriority w:val="99"/>
    <w:semiHidden/>
    <w:unhideWhenUsed/>
    <w:rsid w:val="00C83DEB"/>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49594">
      <w:bodyDiv w:val="1"/>
      <w:marLeft w:val="0"/>
      <w:marRight w:val="0"/>
      <w:marTop w:val="0"/>
      <w:marBottom w:val="0"/>
      <w:divBdr>
        <w:top w:val="none" w:sz="0" w:space="0" w:color="auto"/>
        <w:left w:val="none" w:sz="0" w:space="0" w:color="auto"/>
        <w:bottom w:val="none" w:sz="0" w:space="0" w:color="auto"/>
        <w:right w:val="none" w:sz="0" w:space="0" w:color="auto"/>
      </w:divBdr>
    </w:div>
    <w:div w:id="160465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201</Words>
  <Characters>1070</Characters>
  <Application>Microsoft Office Word</Application>
  <DocSecurity>0</DocSecurity>
  <Lines>8</Lines>
  <Paragraphs>2</Paragraphs>
  <ScaleCrop>false</ScaleCrop>
  <Company>Domstoladministrasjonen</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Nordang, Birgit</dc:creator>
  <cp:keywords/>
  <dc:description/>
  <cp:lastModifiedBy>Nordang, Birgit</cp:lastModifiedBy>
  <cp:revision>6</cp:revision>
  <dcterms:created xsi:type="dcterms:W3CDTF">2022-01-26T11:06:00Z</dcterms:created>
  <dcterms:modified xsi:type="dcterms:W3CDTF">2022-08-16T10:10:00Z</dcterms:modified>
</cp:coreProperties>
</file>